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0E72" w14:textId="77777777" w:rsidR="008B2F32" w:rsidRPr="00322D37" w:rsidRDefault="008B2F32" w:rsidP="00FE0E96">
      <w:pPr>
        <w:rPr>
          <w:rFonts w:asciiTheme="minorHAnsi" w:hAnsiTheme="minorHAnsi"/>
        </w:rPr>
      </w:pPr>
    </w:p>
    <w:p w14:paraId="6DC00E73" w14:textId="77777777" w:rsidR="00DF636D" w:rsidRPr="00FE0E96" w:rsidRDefault="00DF636D" w:rsidP="00FE0E9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FE0E96">
        <w:rPr>
          <w:rFonts w:asciiTheme="minorHAnsi" w:hAnsiTheme="minorHAnsi" w:cs="Arial"/>
          <w:b/>
          <w:bCs/>
          <w:sz w:val="24"/>
          <w:szCs w:val="24"/>
        </w:rPr>
        <w:t>Informativa resa ai sensi del</w:t>
      </w:r>
      <w:r w:rsidR="00A4475B" w:rsidRPr="00FE0E96">
        <w:rPr>
          <w:rFonts w:asciiTheme="minorHAnsi" w:hAnsiTheme="minorHAnsi" w:cs="Arial"/>
          <w:b/>
          <w:bCs/>
          <w:sz w:val="24"/>
          <w:szCs w:val="24"/>
        </w:rPr>
        <w:t>l’</w:t>
      </w:r>
      <w:r w:rsidRPr="00FE0E96">
        <w:rPr>
          <w:rFonts w:asciiTheme="minorHAnsi" w:hAnsiTheme="minorHAnsi" w:cs="Arial"/>
          <w:b/>
          <w:bCs/>
          <w:sz w:val="24"/>
          <w:szCs w:val="24"/>
        </w:rPr>
        <w:t>art</w:t>
      </w:r>
      <w:r w:rsidR="003F4C2B" w:rsidRPr="00FE0E96">
        <w:rPr>
          <w:rFonts w:asciiTheme="minorHAnsi" w:hAnsiTheme="minorHAnsi" w:cs="Arial"/>
          <w:b/>
          <w:bCs/>
          <w:sz w:val="24"/>
          <w:szCs w:val="24"/>
        </w:rPr>
        <w:t>.</w:t>
      </w:r>
      <w:r w:rsidRPr="00FE0E96">
        <w:rPr>
          <w:rFonts w:asciiTheme="minorHAnsi" w:hAnsiTheme="minorHAnsi" w:cs="Arial"/>
          <w:b/>
          <w:bCs/>
          <w:sz w:val="24"/>
          <w:szCs w:val="24"/>
        </w:rPr>
        <w:t xml:space="preserve"> 13 del Regolamento Europeo 679/2016</w:t>
      </w:r>
      <w:r w:rsidRPr="00FE0E96">
        <w:rPr>
          <w:rFonts w:asciiTheme="minorHAnsi" w:hAnsiTheme="minorHAnsi"/>
          <w:sz w:val="24"/>
          <w:szCs w:val="24"/>
        </w:rPr>
        <w:t xml:space="preserve"> </w:t>
      </w:r>
      <w:r w:rsidRPr="00FE0E96">
        <w:rPr>
          <w:rFonts w:asciiTheme="minorHAnsi" w:hAnsiTheme="minorHAnsi" w:cs="Arial"/>
          <w:b/>
          <w:bCs/>
          <w:sz w:val="24"/>
          <w:szCs w:val="24"/>
        </w:rPr>
        <w:t xml:space="preserve">(GDPR - General Data Protection Regulation) </w:t>
      </w:r>
      <w:r w:rsidR="003F4C2B" w:rsidRPr="00FE0E96">
        <w:rPr>
          <w:rFonts w:asciiTheme="minorHAnsi" w:hAnsiTheme="minorHAnsi" w:cs="Arial"/>
          <w:b/>
          <w:sz w:val="24"/>
          <w:szCs w:val="24"/>
        </w:rPr>
        <w:t>r</w:t>
      </w:r>
      <w:r w:rsidRPr="00FE0E96">
        <w:rPr>
          <w:rFonts w:asciiTheme="minorHAnsi" w:hAnsiTheme="minorHAnsi" w:cs="Arial"/>
          <w:b/>
          <w:sz w:val="24"/>
          <w:szCs w:val="24"/>
        </w:rPr>
        <w:t>elativa al seguente trattamento</w:t>
      </w:r>
      <w:r w:rsidR="003F4C2B" w:rsidRPr="00FE0E96">
        <w:rPr>
          <w:rFonts w:asciiTheme="minorHAnsi" w:hAnsiTheme="minorHAnsi" w:cs="Arial"/>
          <w:b/>
          <w:sz w:val="24"/>
          <w:szCs w:val="24"/>
        </w:rPr>
        <w:t xml:space="preserve"> di dati personali</w:t>
      </w:r>
    </w:p>
    <w:p w14:paraId="6DC00E74" w14:textId="77777777" w:rsidR="003F4C2B" w:rsidRPr="00FE0E96" w:rsidRDefault="005A2C4D" w:rsidP="00FE0E9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FE0E96">
        <w:rPr>
          <w:rFonts w:asciiTheme="minorHAnsi" w:hAnsiTheme="minorHAnsi" w:cs="Arial"/>
          <w:b/>
          <w:sz w:val="24"/>
          <w:szCs w:val="24"/>
        </w:rPr>
        <w:t xml:space="preserve">Soggetti interessati: </w:t>
      </w:r>
      <w:r w:rsidR="00152275" w:rsidRPr="00FE0E96">
        <w:rPr>
          <w:rFonts w:asciiTheme="minorHAnsi" w:hAnsiTheme="minorHAnsi" w:cs="Arial"/>
          <w:b/>
          <w:sz w:val="24"/>
          <w:szCs w:val="24"/>
        </w:rPr>
        <w:t>FORNITORI</w:t>
      </w:r>
    </w:p>
    <w:p w14:paraId="6DC00E75" w14:textId="77777777" w:rsidR="00982EDC" w:rsidRPr="00FE0E96" w:rsidRDefault="00982EDC" w:rsidP="00FE0E9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1240FB10" w14:textId="59604B6B" w:rsidR="00502745" w:rsidRPr="00FE0E96" w:rsidRDefault="00502745" w:rsidP="00FE0E96">
      <w:pPr>
        <w:jc w:val="both"/>
        <w:rPr>
          <w:rFonts w:asciiTheme="minorHAnsi" w:hAnsiTheme="minorHAnsi" w:cs="Arial"/>
          <w:sz w:val="24"/>
          <w:szCs w:val="24"/>
        </w:rPr>
      </w:pPr>
      <w:r w:rsidRPr="00FE0E96">
        <w:rPr>
          <w:rFonts w:asciiTheme="minorHAnsi" w:hAnsiTheme="minorHAnsi" w:cs="Arial"/>
          <w:b/>
          <w:bCs/>
          <w:sz w:val="24"/>
          <w:szCs w:val="24"/>
        </w:rPr>
        <w:t xml:space="preserve">Titolare del trattamento. </w:t>
      </w:r>
      <w:r w:rsidRPr="00FE0E96">
        <w:rPr>
          <w:rFonts w:asciiTheme="minorHAnsi" w:hAnsiTheme="minorHAnsi" w:cs="Arial"/>
          <w:sz w:val="24"/>
          <w:szCs w:val="24"/>
        </w:rPr>
        <w:t>Il Titolare del trattamento dei</w:t>
      </w:r>
      <w:r w:rsidR="00056971" w:rsidRPr="00FE0E96">
        <w:rPr>
          <w:rFonts w:asciiTheme="minorHAnsi" w:hAnsiTheme="minorHAnsi" w:cs="Arial"/>
          <w:sz w:val="24"/>
          <w:szCs w:val="24"/>
        </w:rPr>
        <w:t xml:space="preserve"> Dati</w:t>
      </w:r>
      <w:r w:rsidRPr="00FE0E96">
        <w:rPr>
          <w:rFonts w:asciiTheme="minorHAnsi" w:hAnsiTheme="minorHAnsi" w:cs="Arial"/>
          <w:sz w:val="24"/>
          <w:szCs w:val="24"/>
        </w:rPr>
        <w:t xml:space="preserve"> è </w:t>
      </w:r>
      <w:bookmarkStart w:id="0" w:name="_Hlk527617180"/>
      <w:r w:rsidR="00056971" w:rsidRPr="00FE0E96">
        <w:rPr>
          <w:rFonts w:asciiTheme="minorHAnsi" w:hAnsiTheme="minorHAnsi" w:cs="Arial"/>
          <w:sz w:val="24"/>
          <w:szCs w:val="24"/>
        </w:rPr>
        <w:t xml:space="preserve">Dati è </w:t>
      </w:r>
      <w:bookmarkStart w:id="1" w:name="_Hlk144293773"/>
      <w:r w:rsidR="00FE0E96" w:rsidRPr="00FE0E96">
        <w:rPr>
          <w:rFonts w:asciiTheme="minorHAnsi" w:hAnsiTheme="minorHAnsi" w:cs="Arial"/>
          <w:b/>
          <w:bCs/>
          <w:sz w:val="24"/>
          <w:szCs w:val="24"/>
        </w:rPr>
        <w:t xml:space="preserve">JAC Italy Design Center Srl </w:t>
      </w:r>
      <w:bookmarkEnd w:id="1"/>
      <w:r w:rsidR="00FE0E96" w:rsidRPr="00FE0E96">
        <w:rPr>
          <w:rFonts w:asciiTheme="minorHAnsi" w:hAnsiTheme="minorHAnsi" w:cs="Arial"/>
          <w:sz w:val="24"/>
          <w:szCs w:val="24"/>
        </w:rPr>
        <w:t xml:space="preserve">con sede legale in Via Torino, 21 B 10044 Pianezza, P. Iva: IT09391390011 </w:t>
      </w:r>
      <w:r w:rsidRPr="00FE0E96">
        <w:rPr>
          <w:rFonts w:asciiTheme="minorHAnsi" w:hAnsiTheme="minorHAnsi" w:cs="Arial"/>
          <w:sz w:val="24"/>
          <w:szCs w:val="24"/>
        </w:rPr>
        <w:t>nella persona del legale rappresentante.</w:t>
      </w:r>
    </w:p>
    <w:p w14:paraId="30D52267" w14:textId="77777777" w:rsidR="00FE0E96" w:rsidRPr="00FE0E96" w:rsidRDefault="00376300" w:rsidP="00FE0E96">
      <w:pPr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bookmarkStart w:id="2" w:name="_Hlk144752112"/>
      <w:bookmarkEnd w:id="0"/>
      <w:r w:rsidRPr="00FE0E96">
        <w:rPr>
          <w:rFonts w:asciiTheme="minorHAnsi" w:hAnsiTheme="minorHAnsi" w:cs="Arial"/>
          <w:b/>
          <w:bCs/>
          <w:sz w:val="24"/>
          <w:szCs w:val="24"/>
        </w:rPr>
        <w:t xml:space="preserve">Responsabile della protezione dei dati (RPD/DPO): </w:t>
      </w:r>
      <w:r w:rsidRPr="00FE0E96">
        <w:rPr>
          <w:rFonts w:asciiTheme="minorHAnsi" w:hAnsiTheme="minorHAnsi" w:cs="Arial"/>
          <w:sz w:val="24"/>
          <w:szCs w:val="24"/>
        </w:rPr>
        <w:t xml:space="preserve">contattabile alla </w:t>
      </w:r>
      <w:bookmarkEnd w:id="2"/>
      <w:r w:rsidR="00FE0E96" w:rsidRPr="00FE0E96">
        <w:rPr>
          <w:rFonts w:asciiTheme="minorHAnsi" w:eastAsia="Arial Unicode MS" w:hAnsiTheme="minorHAnsi" w:cstheme="minorHAnsi"/>
          <w:b/>
          <w:bCs/>
          <w:sz w:val="24"/>
          <w:szCs w:val="24"/>
        </w:rPr>
        <w:t>dpo@jac-italy.com</w:t>
      </w:r>
    </w:p>
    <w:p w14:paraId="2B692AB5" w14:textId="77777777" w:rsidR="00FE0E96" w:rsidRPr="00FE0E96" w:rsidRDefault="00FE0E96" w:rsidP="00FE0E96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6DC00E7A" w14:textId="7138CEF9" w:rsidR="00D63D63" w:rsidRPr="00FE0E96" w:rsidRDefault="00DF636D" w:rsidP="00FE0E96">
      <w:pPr>
        <w:jc w:val="both"/>
        <w:rPr>
          <w:rFonts w:asciiTheme="minorHAnsi" w:hAnsiTheme="minorHAnsi" w:cs="Arial"/>
          <w:sz w:val="24"/>
          <w:szCs w:val="24"/>
        </w:rPr>
      </w:pPr>
      <w:r w:rsidRPr="00FE0E96">
        <w:rPr>
          <w:rFonts w:asciiTheme="minorHAnsi" w:hAnsiTheme="minorHAnsi" w:cs="Arial"/>
          <w:b/>
          <w:bCs/>
          <w:sz w:val="24"/>
          <w:szCs w:val="24"/>
        </w:rPr>
        <w:t>Finalità e base giuridica.</w:t>
      </w:r>
      <w:r w:rsidRPr="00FE0E96">
        <w:rPr>
          <w:rFonts w:asciiTheme="minorHAnsi" w:hAnsiTheme="minorHAnsi" w:cs="Arial"/>
          <w:sz w:val="24"/>
          <w:szCs w:val="24"/>
        </w:rPr>
        <w:t xml:space="preserve"> </w:t>
      </w:r>
      <w:r w:rsidR="00D63D63" w:rsidRPr="00FE0E96">
        <w:rPr>
          <w:rFonts w:asciiTheme="minorHAnsi" w:hAnsiTheme="minorHAnsi" w:cs="Arial"/>
          <w:sz w:val="24"/>
          <w:szCs w:val="24"/>
        </w:rPr>
        <w:t>Si</w:t>
      </w:r>
      <w:r w:rsidRPr="00FE0E96">
        <w:rPr>
          <w:rFonts w:asciiTheme="minorHAnsi" w:hAnsiTheme="minorHAnsi" w:cs="Arial"/>
          <w:sz w:val="24"/>
          <w:szCs w:val="24"/>
        </w:rPr>
        <w:t xml:space="preserve"> evidenzia che il trattamento si svolgerà per </w:t>
      </w:r>
      <w:r w:rsidR="00D63D63" w:rsidRPr="00FE0E96">
        <w:rPr>
          <w:rFonts w:asciiTheme="minorHAnsi" w:hAnsiTheme="minorHAnsi" w:cs="Arial"/>
          <w:sz w:val="24"/>
          <w:szCs w:val="24"/>
        </w:rPr>
        <w:t xml:space="preserve">le seguenti </w:t>
      </w:r>
      <w:r w:rsidRPr="00FE0E96">
        <w:rPr>
          <w:rFonts w:asciiTheme="minorHAnsi" w:hAnsiTheme="minorHAnsi" w:cs="Arial"/>
          <w:sz w:val="24"/>
          <w:szCs w:val="24"/>
        </w:rPr>
        <w:t>finalità</w:t>
      </w:r>
      <w:r w:rsidR="00D63D63" w:rsidRPr="00FE0E96">
        <w:rPr>
          <w:rFonts w:asciiTheme="minorHAnsi" w:hAnsiTheme="minorHAnsi" w:cs="Arial"/>
          <w:sz w:val="24"/>
          <w:szCs w:val="24"/>
        </w:rPr>
        <w:t>:</w:t>
      </w:r>
    </w:p>
    <w:p w14:paraId="3469F9EA" w14:textId="77777777" w:rsidR="00502745" w:rsidRPr="00322D37" w:rsidRDefault="00502745" w:rsidP="00FE0E96">
      <w:pPr>
        <w:jc w:val="both"/>
        <w:rPr>
          <w:rFonts w:asciiTheme="minorHAnsi" w:hAnsiTheme="minorHAnsi" w:cs="Arial"/>
        </w:rPr>
      </w:pPr>
    </w:p>
    <w:tbl>
      <w:tblPr>
        <w:tblStyle w:val="GridTable4-Accent1"/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2964"/>
        <w:gridCol w:w="2964"/>
      </w:tblGrid>
      <w:tr w:rsidR="00DE3B0E" w:rsidRPr="00DE3B0E" w14:paraId="6DC00E80" w14:textId="77777777" w:rsidTr="0037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6DC00E7C" w14:textId="77777777" w:rsidR="00135DF3" w:rsidRPr="00DE3B0E" w:rsidRDefault="00135DF3" w:rsidP="00FE0E96">
            <w:pPr>
              <w:jc w:val="center"/>
              <w:rPr>
                <w:rFonts w:asciiTheme="minorHAnsi" w:hAnsiTheme="minorHAnsi" w:cs="Arial"/>
              </w:rPr>
            </w:pPr>
            <w:r w:rsidRPr="00DE3B0E">
              <w:rPr>
                <w:rFonts w:asciiTheme="minorHAnsi" w:hAnsiTheme="minorHAnsi" w:cs="Arial"/>
              </w:rPr>
              <w:t>Finalità</w:t>
            </w:r>
          </w:p>
        </w:tc>
        <w:tc>
          <w:tcPr>
            <w:tcW w:w="15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6DC00E7D" w14:textId="77777777" w:rsidR="00135DF3" w:rsidRPr="00DE3B0E" w:rsidRDefault="00135DF3" w:rsidP="00FE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</w:rPr>
            </w:pPr>
            <w:r w:rsidRPr="00DE3B0E">
              <w:rPr>
                <w:rFonts w:asciiTheme="minorHAnsi" w:hAnsiTheme="minorHAnsi" w:cs="Arial"/>
              </w:rPr>
              <w:t>Base giuridica</w:t>
            </w:r>
          </w:p>
          <w:p w14:paraId="6DC00E7E" w14:textId="77777777" w:rsidR="00135DF3" w:rsidRPr="00DE3B0E" w:rsidRDefault="00135DF3" w:rsidP="00FE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E3B0E">
              <w:rPr>
                <w:rFonts w:asciiTheme="minorHAnsi" w:hAnsiTheme="minorHAnsi" w:cs="Arial"/>
              </w:rPr>
              <w:t>interessi legittimi</w:t>
            </w:r>
          </w:p>
        </w:tc>
        <w:tc>
          <w:tcPr>
            <w:tcW w:w="15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4BEFA0FB" w14:textId="53814CD5" w:rsidR="00135DF3" w:rsidRPr="00DE3B0E" w:rsidRDefault="00135DF3" w:rsidP="00FE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</w:rPr>
            </w:pPr>
            <w:r w:rsidRPr="00DE3B0E">
              <w:rPr>
                <w:rFonts w:asciiTheme="minorHAnsi" w:hAnsiTheme="minorHAnsi" w:cs="Arial"/>
              </w:rPr>
              <w:t>Periodo o criteri di</w:t>
            </w:r>
          </w:p>
          <w:p w14:paraId="6DC00E7F" w14:textId="2579C7B8" w:rsidR="00135DF3" w:rsidRPr="00DE3B0E" w:rsidRDefault="00135DF3" w:rsidP="00FE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E3B0E">
              <w:rPr>
                <w:rFonts w:asciiTheme="minorHAnsi" w:hAnsiTheme="minorHAnsi" w:cs="Arial"/>
              </w:rPr>
              <w:t>conservazione</w:t>
            </w:r>
          </w:p>
        </w:tc>
      </w:tr>
      <w:tr w:rsidR="00CF5FAC" w:rsidRPr="00322D37" w14:paraId="6DC00E85" w14:textId="77777777" w:rsidTr="00376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pct"/>
            <w:shd w:val="clear" w:color="auto" w:fill="auto"/>
          </w:tcPr>
          <w:p w14:paraId="74E2E287" w14:textId="77777777" w:rsidR="00FE0E96" w:rsidRDefault="00FE0E96" w:rsidP="00FE0E96">
            <w:pPr>
              <w:jc w:val="both"/>
              <w:rPr>
                <w:rFonts w:asciiTheme="minorHAnsi" w:hAnsiTheme="minorHAnsi" w:cs="Arial"/>
                <w:b w:val="0"/>
                <w:bCs w:val="0"/>
              </w:rPr>
            </w:pPr>
          </w:p>
          <w:p w14:paraId="6DC00E82" w14:textId="7C982C28" w:rsidR="00CF5FAC" w:rsidRPr="00322D37" w:rsidRDefault="00CF5FAC" w:rsidP="00FE0E96">
            <w:pPr>
              <w:jc w:val="both"/>
              <w:rPr>
                <w:rFonts w:asciiTheme="minorHAnsi" w:hAnsiTheme="minorHAnsi" w:cs="Arial"/>
              </w:rPr>
            </w:pPr>
            <w:r w:rsidRPr="00322D37">
              <w:rPr>
                <w:rFonts w:asciiTheme="minorHAnsi" w:hAnsiTheme="minorHAnsi" w:cs="Arial"/>
              </w:rPr>
              <w:t>Finalità amministrative</w:t>
            </w:r>
          </w:p>
        </w:tc>
        <w:tc>
          <w:tcPr>
            <w:tcW w:w="1565" w:type="pct"/>
            <w:shd w:val="clear" w:color="auto" w:fill="auto"/>
          </w:tcPr>
          <w:p w14:paraId="7DCB6C07" w14:textId="77777777" w:rsidR="00376300" w:rsidRDefault="00376300" w:rsidP="00FE0E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DC00E83" w14:textId="3D0ED9EF" w:rsidR="00CF5FAC" w:rsidRPr="00322D37" w:rsidRDefault="00CF5FAC" w:rsidP="00FE0E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322D37">
              <w:rPr>
                <w:rFonts w:asciiTheme="minorHAnsi" w:hAnsiTheme="minorHAnsi" w:cs="Arial"/>
              </w:rPr>
              <w:t>(art.6 1.b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22D37">
              <w:rPr>
                <w:rFonts w:asciiTheme="minorHAnsi" w:hAnsiTheme="minorHAnsi" w:cs="Arial"/>
              </w:rPr>
              <w:t>Reg.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22D37">
              <w:rPr>
                <w:rFonts w:asciiTheme="minorHAnsi" w:hAnsiTheme="minorHAnsi" w:cs="Arial"/>
              </w:rPr>
              <w:t>Europeo 679/2016) Esecuzione di un contratto o di attività precontrattuali</w:t>
            </w:r>
          </w:p>
        </w:tc>
        <w:tc>
          <w:tcPr>
            <w:tcW w:w="1565" w:type="pct"/>
            <w:shd w:val="clear" w:color="auto" w:fill="auto"/>
          </w:tcPr>
          <w:p w14:paraId="0DA1EC00" w14:textId="77777777" w:rsidR="00376300" w:rsidRDefault="00376300" w:rsidP="00FE0E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57B63AF" w14:textId="77777777" w:rsidR="00CF5FAC" w:rsidRDefault="00CF5FAC" w:rsidP="00FE0E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03AA0">
              <w:rPr>
                <w:rFonts w:asciiTheme="minorHAnsi" w:hAnsiTheme="minorHAnsi" w:cs="Arial"/>
              </w:rPr>
              <w:t>Per un arco di tempo non superiore al conseguimento delle finalità contrattuali e degli obblighi di conservazione previsti dalle norme di legge in materia</w:t>
            </w:r>
          </w:p>
          <w:p w14:paraId="6DC00E84" w14:textId="7FFC504F" w:rsidR="00376300" w:rsidRPr="00322D37" w:rsidRDefault="00376300" w:rsidP="00FE0E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14:paraId="5C92EC59" w14:textId="77777777" w:rsidR="00DE3B0E" w:rsidRDefault="00DE3B0E" w:rsidP="00FE0E96">
      <w:pPr>
        <w:jc w:val="both"/>
        <w:rPr>
          <w:rFonts w:asciiTheme="minorHAnsi" w:hAnsiTheme="minorHAnsi" w:cs="Arial"/>
        </w:rPr>
      </w:pPr>
    </w:p>
    <w:p w14:paraId="6DC00E86" w14:textId="226D77A0" w:rsidR="0004371D" w:rsidRDefault="0004371D" w:rsidP="00FE0E96">
      <w:pPr>
        <w:jc w:val="both"/>
        <w:rPr>
          <w:rFonts w:asciiTheme="minorHAnsi" w:hAnsiTheme="minorHAnsi" w:cs="Arial"/>
          <w:sz w:val="24"/>
          <w:szCs w:val="24"/>
        </w:rPr>
      </w:pPr>
      <w:r w:rsidRPr="00FE0E96">
        <w:rPr>
          <w:rFonts w:asciiTheme="minorHAnsi" w:hAnsiTheme="minorHAnsi" w:cs="Arial"/>
          <w:sz w:val="24"/>
          <w:szCs w:val="24"/>
        </w:rPr>
        <w:t>Tale trattamento sarà sempre improntato ai principi di correttezza, liceità, trasparenza e di tutela della riservatezza e dei diritti dei soggetti interessati.</w:t>
      </w:r>
    </w:p>
    <w:p w14:paraId="5E3E3A26" w14:textId="77777777" w:rsidR="00FE0E96" w:rsidRPr="00FE0E96" w:rsidRDefault="00FE0E96" w:rsidP="00FE0E96">
      <w:pPr>
        <w:jc w:val="both"/>
        <w:rPr>
          <w:rFonts w:asciiTheme="minorHAnsi" w:hAnsiTheme="minorHAnsi" w:cs="Arial"/>
          <w:sz w:val="24"/>
          <w:szCs w:val="24"/>
        </w:rPr>
      </w:pPr>
    </w:p>
    <w:p w14:paraId="6DC00E87" w14:textId="77777777" w:rsidR="0004371D" w:rsidRDefault="0004371D" w:rsidP="00FE0E96">
      <w:pPr>
        <w:jc w:val="both"/>
        <w:rPr>
          <w:rFonts w:asciiTheme="minorHAnsi" w:hAnsiTheme="minorHAnsi" w:cs="Arial"/>
          <w:sz w:val="24"/>
          <w:szCs w:val="24"/>
        </w:rPr>
      </w:pPr>
      <w:r w:rsidRPr="00FE0E96">
        <w:rPr>
          <w:rFonts w:asciiTheme="minorHAnsi" w:hAnsiTheme="minorHAnsi" w:cs="Arial"/>
          <w:b/>
          <w:bCs/>
          <w:sz w:val="24"/>
          <w:szCs w:val="24"/>
        </w:rPr>
        <w:t xml:space="preserve">Natura obbligatoria o facoltativa del conferimento dei dati.  </w:t>
      </w:r>
      <w:r w:rsidRPr="00FE0E96">
        <w:rPr>
          <w:rFonts w:asciiTheme="minorHAnsi" w:hAnsiTheme="minorHAnsi" w:cs="Arial"/>
          <w:sz w:val="24"/>
          <w:szCs w:val="24"/>
        </w:rPr>
        <w:t>Si informa che, tenuto conto delle finalità del trattamento come sopra illustrate, il conferimento dei dati è obbligatorio ed il loro mancato, parziale o inesatto conferimento potrà avere, come conseguenza</w:t>
      </w:r>
      <w:r w:rsidR="00E5714F" w:rsidRPr="00FE0E96">
        <w:rPr>
          <w:rFonts w:asciiTheme="minorHAnsi" w:hAnsiTheme="minorHAnsi" w:cs="Arial"/>
          <w:sz w:val="24"/>
          <w:szCs w:val="24"/>
        </w:rPr>
        <w:t xml:space="preserve"> la</w:t>
      </w:r>
      <w:r w:rsidR="000672E4" w:rsidRPr="00FE0E96">
        <w:rPr>
          <w:rFonts w:asciiTheme="minorHAnsi" w:hAnsiTheme="minorHAnsi" w:cs="Arial"/>
          <w:sz w:val="24"/>
          <w:szCs w:val="24"/>
        </w:rPr>
        <w:t xml:space="preserve"> mancata</w:t>
      </w:r>
      <w:r w:rsidR="00E5714F" w:rsidRPr="00FE0E96">
        <w:rPr>
          <w:rFonts w:asciiTheme="minorHAnsi" w:hAnsiTheme="minorHAnsi" w:cs="Arial"/>
          <w:sz w:val="24"/>
          <w:szCs w:val="24"/>
        </w:rPr>
        <w:t xml:space="preserve"> finalizzazione del contratto</w:t>
      </w:r>
      <w:r w:rsidR="00A4475B" w:rsidRPr="00FE0E96">
        <w:rPr>
          <w:rFonts w:asciiTheme="minorHAnsi" w:hAnsiTheme="minorHAnsi" w:cs="Arial"/>
          <w:sz w:val="24"/>
          <w:szCs w:val="24"/>
        </w:rPr>
        <w:t>.</w:t>
      </w:r>
    </w:p>
    <w:p w14:paraId="6B4225CC" w14:textId="77777777" w:rsidR="00FE0E96" w:rsidRPr="00FE0E96" w:rsidRDefault="00FE0E96" w:rsidP="00FE0E96">
      <w:pPr>
        <w:jc w:val="both"/>
        <w:rPr>
          <w:rFonts w:asciiTheme="minorHAnsi" w:hAnsiTheme="minorHAnsi"/>
          <w:sz w:val="24"/>
          <w:szCs w:val="24"/>
        </w:rPr>
      </w:pPr>
    </w:p>
    <w:p w14:paraId="6DC00E88" w14:textId="77777777" w:rsidR="00DC0115" w:rsidRPr="00FE0E96" w:rsidRDefault="00DC0115" w:rsidP="00FE0E96">
      <w:pPr>
        <w:autoSpaceDE w:val="0"/>
        <w:autoSpaceDN w:val="0"/>
        <w:jc w:val="both"/>
        <w:rPr>
          <w:rFonts w:asciiTheme="minorHAnsi" w:hAnsiTheme="minorHAnsi" w:cs="Arial"/>
          <w:sz w:val="24"/>
          <w:szCs w:val="24"/>
        </w:rPr>
      </w:pPr>
      <w:r w:rsidRPr="00FE0E96">
        <w:rPr>
          <w:rFonts w:asciiTheme="minorHAnsi" w:hAnsiTheme="minorHAnsi" w:cs="Arial"/>
          <w:b/>
          <w:bCs/>
          <w:sz w:val="24"/>
          <w:szCs w:val="24"/>
        </w:rPr>
        <w:t>Destinatari o Categorie di destinatari</w:t>
      </w:r>
      <w:r w:rsidR="00AB5DC0" w:rsidRPr="00FE0E96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="00AB5DC0" w:rsidRPr="00FE0E96">
        <w:rPr>
          <w:rFonts w:asciiTheme="minorHAnsi" w:hAnsiTheme="minorHAnsi" w:cs="Arial"/>
          <w:sz w:val="24"/>
          <w:szCs w:val="24"/>
        </w:rPr>
        <w:t>I dati personali saranno trattati dal Titolare del trattamento, e dalle persone da lui strettamente autorizzate.</w:t>
      </w:r>
      <w:r w:rsidRPr="00FE0E96">
        <w:rPr>
          <w:rFonts w:asciiTheme="minorHAnsi" w:hAnsiTheme="minorHAnsi" w:cs="Arial"/>
          <w:sz w:val="24"/>
          <w:szCs w:val="24"/>
        </w:rPr>
        <w:t xml:space="preserve"> </w:t>
      </w:r>
    </w:p>
    <w:p w14:paraId="6DC00E89" w14:textId="69D673DF" w:rsidR="00AB5DC0" w:rsidRPr="00FE0E96" w:rsidRDefault="00DC0115" w:rsidP="00FE0E96">
      <w:pPr>
        <w:autoSpaceDE w:val="0"/>
        <w:autoSpaceDN w:val="0"/>
        <w:jc w:val="both"/>
        <w:rPr>
          <w:rFonts w:asciiTheme="minorHAnsi" w:hAnsiTheme="minorHAnsi" w:cs="Arial"/>
          <w:sz w:val="24"/>
          <w:szCs w:val="24"/>
        </w:rPr>
      </w:pPr>
      <w:r w:rsidRPr="00FE0E96">
        <w:rPr>
          <w:rFonts w:asciiTheme="minorHAnsi" w:hAnsiTheme="minorHAnsi" w:cs="Arial"/>
          <w:sz w:val="24"/>
          <w:szCs w:val="24"/>
        </w:rPr>
        <w:t>I dati potranno essere comunicati alle seguenti categorie di soggetti terzi:</w:t>
      </w:r>
    </w:p>
    <w:p w14:paraId="63281956" w14:textId="77777777" w:rsidR="00502745" w:rsidRPr="00322D37" w:rsidRDefault="00502745" w:rsidP="00FE0E96">
      <w:pPr>
        <w:autoSpaceDE w:val="0"/>
        <w:autoSpaceDN w:val="0"/>
        <w:jc w:val="both"/>
        <w:rPr>
          <w:rFonts w:asciiTheme="minorHAnsi" w:hAnsiTheme="minorHAnsi" w:cs="Arial"/>
        </w:rPr>
      </w:pPr>
    </w:p>
    <w:tbl>
      <w:tblPr>
        <w:tblStyle w:val="GridTable4-Accent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C0115" w:rsidRPr="00322D37" w14:paraId="6DC00E8B" w14:textId="77777777" w:rsidTr="00CF5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6DC00E8A" w14:textId="77777777" w:rsidR="00DC0115" w:rsidRPr="00502745" w:rsidRDefault="00DC0115" w:rsidP="00FE0E96">
            <w:pPr>
              <w:jc w:val="center"/>
              <w:rPr>
                <w:rFonts w:asciiTheme="minorHAnsi" w:hAnsiTheme="minorHAnsi" w:cs="Arial"/>
              </w:rPr>
            </w:pPr>
            <w:r w:rsidRPr="00502745">
              <w:rPr>
                <w:rFonts w:asciiTheme="minorHAnsi" w:hAnsiTheme="minorHAnsi" w:cs="Arial"/>
              </w:rPr>
              <w:t xml:space="preserve">Categorie di </w:t>
            </w:r>
            <w:r w:rsidRPr="00502745">
              <w:rPr>
                <w:rFonts w:asciiTheme="minorHAnsi" w:hAnsiTheme="minorHAnsi" w:cs="Arial"/>
                <w:shd w:val="clear" w:color="auto" w:fill="FF0000"/>
              </w:rPr>
              <w:t>soggetti terzi a cui potranno essere</w:t>
            </w:r>
            <w:r w:rsidRPr="00502745">
              <w:rPr>
                <w:rFonts w:asciiTheme="minorHAnsi" w:hAnsiTheme="minorHAnsi" w:cs="Arial"/>
              </w:rPr>
              <w:t xml:space="preserve"> comunicati i dati o parte dei dati</w:t>
            </w:r>
          </w:p>
        </w:tc>
      </w:tr>
      <w:tr w:rsidR="00DC0115" w:rsidRPr="00322D37" w14:paraId="6DC00E8D" w14:textId="77777777" w:rsidTr="005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6DC00E8C" w14:textId="77777777" w:rsidR="00DC0115" w:rsidRPr="00322D37" w:rsidRDefault="00A4475B" w:rsidP="00FE0E96">
            <w:pPr>
              <w:jc w:val="both"/>
              <w:rPr>
                <w:rFonts w:asciiTheme="minorHAnsi" w:hAnsiTheme="minorHAnsi" w:cs="Arial"/>
              </w:rPr>
            </w:pPr>
            <w:r w:rsidRPr="00322D37">
              <w:rPr>
                <w:rFonts w:asciiTheme="minorHAnsi" w:hAnsiTheme="minorHAnsi" w:cs="Arial"/>
              </w:rPr>
              <w:t>Consulenti e professionisti anche in forma associata</w:t>
            </w:r>
          </w:p>
        </w:tc>
      </w:tr>
      <w:tr w:rsidR="00DC0115" w:rsidRPr="00322D37" w14:paraId="6DC00E8F" w14:textId="77777777" w:rsidTr="00502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6DC00E8E" w14:textId="77777777" w:rsidR="00DC0115" w:rsidRPr="00322D37" w:rsidRDefault="00A4475B" w:rsidP="00FE0E96">
            <w:pPr>
              <w:jc w:val="both"/>
              <w:rPr>
                <w:rFonts w:asciiTheme="minorHAnsi" w:hAnsiTheme="minorHAnsi" w:cs="Arial"/>
              </w:rPr>
            </w:pPr>
            <w:r w:rsidRPr="00322D37">
              <w:rPr>
                <w:rFonts w:asciiTheme="minorHAnsi" w:hAnsiTheme="minorHAnsi" w:cs="Arial"/>
              </w:rPr>
              <w:t>Banche</w:t>
            </w:r>
          </w:p>
        </w:tc>
      </w:tr>
      <w:tr w:rsidR="004E3A91" w:rsidRPr="00322D37" w14:paraId="6DC00E91" w14:textId="77777777" w:rsidTr="005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6DC00E90" w14:textId="77777777" w:rsidR="004E3A91" w:rsidRPr="00322D37" w:rsidRDefault="004E3A91" w:rsidP="00FE0E96">
            <w:pPr>
              <w:jc w:val="both"/>
              <w:rPr>
                <w:rFonts w:asciiTheme="minorHAnsi" w:hAnsiTheme="minorHAnsi" w:cs="Arial"/>
              </w:rPr>
            </w:pPr>
            <w:r w:rsidRPr="00322D37">
              <w:rPr>
                <w:rFonts w:asciiTheme="minorHAnsi" w:hAnsiTheme="minorHAnsi" w:cs="Arial"/>
              </w:rPr>
              <w:t>Enti pubblici (comunicazione di leggi agli enti preposti: Agenzia delle Entrate, etc..)</w:t>
            </w:r>
          </w:p>
        </w:tc>
      </w:tr>
    </w:tbl>
    <w:p w14:paraId="6DC00E92" w14:textId="77777777" w:rsidR="00DC0115" w:rsidRPr="00322D37" w:rsidRDefault="00DC0115" w:rsidP="00FE0E96">
      <w:pPr>
        <w:autoSpaceDE w:val="0"/>
        <w:autoSpaceDN w:val="0"/>
        <w:jc w:val="both"/>
        <w:rPr>
          <w:rFonts w:asciiTheme="minorHAnsi" w:hAnsiTheme="minorHAnsi" w:cs="Arial"/>
        </w:rPr>
      </w:pPr>
    </w:p>
    <w:p w14:paraId="6DC00E93" w14:textId="77777777" w:rsidR="00AB5DC0" w:rsidRPr="00FE0E96" w:rsidRDefault="00AB5DC0" w:rsidP="00FE0E96">
      <w:pPr>
        <w:jc w:val="both"/>
        <w:rPr>
          <w:rFonts w:asciiTheme="minorHAnsi" w:hAnsiTheme="minorHAnsi" w:cs="Arial"/>
          <w:sz w:val="24"/>
          <w:szCs w:val="24"/>
        </w:rPr>
      </w:pPr>
      <w:r w:rsidRPr="00FE0E96">
        <w:rPr>
          <w:rFonts w:asciiTheme="minorHAnsi" w:hAnsiTheme="minorHAnsi" w:cs="Arial"/>
          <w:sz w:val="24"/>
          <w:szCs w:val="24"/>
        </w:rPr>
        <w:t>I dati non saranno oggetto di diffusione.</w:t>
      </w:r>
    </w:p>
    <w:p w14:paraId="401DDA88" w14:textId="77777777" w:rsidR="00FE0E96" w:rsidRPr="00FE0E96" w:rsidRDefault="00FE0E96" w:rsidP="00FE0E9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6DC00E95" w14:textId="35134A80" w:rsidR="00CC2605" w:rsidRPr="00FE0E96" w:rsidRDefault="0004371D" w:rsidP="00FE0E96">
      <w:pPr>
        <w:jc w:val="both"/>
        <w:rPr>
          <w:rFonts w:asciiTheme="minorHAnsi" w:hAnsiTheme="minorHAnsi" w:cs="Arial"/>
          <w:sz w:val="24"/>
          <w:szCs w:val="24"/>
        </w:rPr>
      </w:pPr>
      <w:r w:rsidRPr="00FE0E96">
        <w:rPr>
          <w:rFonts w:asciiTheme="minorHAnsi" w:hAnsiTheme="minorHAnsi" w:cs="Arial"/>
          <w:b/>
          <w:sz w:val="24"/>
          <w:szCs w:val="24"/>
        </w:rPr>
        <w:t>Diritto di reclamo all’autorità di controllo.</w:t>
      </w:r>
      <w:r w:rsidRPr="00FE0E96">
        <w:rPr>
          <w:rFonts w:asciiTheme="minorHAnsi" w:hAnsiTheme="minorHAnsi" w:cs="Arial"/>
          <w:sz w:val="24"/>
          <w:szCs w:val="24"/>
        </w:rPr>
        <w:t xml:space="preserve"> </w:t>
      </w:r>
      <w:r w:rsidR="00CC2605" w:rsidRPr="00FE0E96">
        <w:rPr>
          <w:rFonts w:asciiTheme="minorHAnsi" w:hAnsiTheme="minorHAnsi" w:cs="Arial"/>
          <w:sz w:val="24"/>
          <w:szCs w:val="24"/>
        </w:rPr>
        <w:t>Il soggetto interessato ha diritto di presentare reclamo all’Autorità di controllo (</w:t>
      </w:r>
      <w:r w:rsidR="000672E4" w:rsidRPr="00FE0E96">
        <w:rPr>
          <w:rFonts w:asciiTheme="minorHAnsi" w:hAnsiTheme="minorHAnsi" w:cs="Arial"/>
          <w:sz w:val="24"/>
          <w:szCs w:val="24"/>
        </w:rPr>
        <w:t xml:space="preserve">Per l’Italia: </w:t>
      </w:r>
      <w:r w:rsidR="00CC2605" w:rsidRPr="00FE0E96">
        <w:rPr>
          <w:rFonts w:asciiTheme="minorHAnsi" w:hAnsiTheme="minorHAnsi" w:cs="Arial"/>
          <w:sz w:val="24"/>
          <w:szCs w:val="24"/>
        </w:rPr>
        <w:t xml:space="preserve">Garante per la protezione dei dati personali </w:t>
      </w:r>
      <w:hyperlink r:id="rId7" w:history="1">
        <w:r w:rsidR="00CC2605" w:rsidRPr="00FE0E96">
          <w:rPr>
            <w:rStyle w:val="Hyperlink"/>
            <w:rFonts w:asciiTheme="minorHAnsi" w:hAnsiTheme="minorHAnsi" w:cs="Arial"/>
            <w:sz w:val="24"/>
            <w:szCs w:val="24"/>
          </w:rPr>
          <w:t>www.garanteprivacy.it</w:t>
        </w:r>
      </w:hyperlink>
      <w:r w:rsidR="00CC2605" w:rsidRPr="00FE0E96">
        <w:rPr>
          <w:rFonts w:asciiTheme="minorHAnsi" w:hAnsiTheme="minorHAnsi" w:cs="Arial"/>
          <w:sz w:val="24"/>
          <w:szCs w:val="24"/>
        </w:rPr>
        <w:t>).</w:t>
      </w:r>
    </w:p>
    <w:p w14:paraId="118D8E53" w14:textId="3728B38D" w:rsidR="00DD0A5D" w:rsidRDefault="00DD0A5D">
      <w:pPr>
        <w:spacing w:after="160" w:line="259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14:paraId="2F7CEEE2" w14:textId="77777777" w:rsidR="00DE3B0E" w:rsidRPr="00FE0E96" w:rsidRDefault="00DE3B0E" w:rsidP="00FE0E96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4A949BE0" w14:textId="77777777" w:rsidR="00FE0E96" w:rsidRPr="00FE0E96" w:rsidRDefault="00DF636D" w:rsidP="00FE0E96">
      <w:pPr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FE0E96">
        <w:rPr>
          <w:rFonts w:asciiTheme="minorHAnsi" w:hAnsiTheme="minorHAnsi" w:cs="Arial"/>
          <w:b/>
          <w:bCs/>
          <w:sz w:val="24"/>
          <w:szCs w:val="24"/>
        </w:rPr>
        <w:t>Diritti degli interessati.</w:t>
      </w:r>
      <w:r w:rsidRPr="00FE0E96">
        <w:rPr>
          <w:rFonts w:asciiTheme="minorHAnsi" w:hAnsiTheme="minorHAnsi" w:cs="Arial"/>
          <w:sz w:val="24"/>
          <w:szCs w:val="24"/>
        </w:rPr>
        <w:t xml:space="preserve"> Potranno, in qualunque momento, essere esercitati i diritti </w:t>
      </w:r>
      <w:r w:rsidR="0004371D" w:rsidRPr="00FE0E96">
        <w:rPr>
          <w:rFonts w:asciiTheme="minorHAnsi" w:hAnsiTheme="minorHAnsi" w:cs="Arial"/>
          <w:sz w:val="24"/>
          <w:szCs w:val="24"/>
        </w:rPr>
        <w:t>di accesso ai dati personali, di rettifica o di cancellazione degli stessi, di limitazione del trattamento, di opposizione, di portabilità</w:t>
      </w:r>
      <w:r w:rsidR="0004371D" w:rsidRPr="00FE0E96">
        <w:rPr>
          <w:rFonts w:asciiTheme="minorHAnsi" w:hAnsiTheme="minorHAnsi"/>
          <w:sz w:val="24"/>
          <w:szCs w:val="24"/>
        </w:rPr>
        <w:t xml:space="preserve"> </w:t>
      </w:r>
      <w:r w:rsidRPr="00FE0E96">
        <w:rPr>
          <w:rFonts w:asciiTheme="minorHAnsi" w:hAnsiTheme="minorHAnsi" w:cs="Arial"/>
          <w:sz w:val="24"/>
          <w:szCs w:val="24"/>
        </w:rPr>
        <w:t xml:space="preserve">di cui agli artt. 15-20 del </w:t>
      </w:r>
      <w:r w:rsidR="00D50801" w:rsidRPr="00FE0E96">
        <w:rPr>
          <w:rFonts w:asciiTheme="minorHAnsi" w:hAnsiTheme="minorHAnsi" w:cs="Arial"/>
          <w:sz w:val="24"/>
          <w:szCs w:val="24"/>
        </w:rPr>
        <w:t>Regolamento Europeo 679/2016</w:t>
      </w:r>
      <w:r w:rsidRPr="00FE0E96">
        <w:rPr>
          <w:rFonts w:asciiTheme="minorHAnsi" w:hAnsiTheme="minorHAnsi" w:cs="Arial"/>
          <w:sz w:val="24"/>
          <w:szCs w:val="24"/>
        </w:rPr>
        <w:t xml:space="preserve"> attraverso l’invio di una richiesta email all’indirizzo </w:t>
      </w:r>
      <w:r w:rsidR="00FE0E96" w:rsidRPr="00FE0E96">
        <w:rPr>
          <w:rFonts w:asciiTheme="minorHAnsi" w:eastAsia="Arial Unicode MS" w:hAnsiTheme="minorHAnsi" w:cstheme="minorHAnsi"/>
          <w:b/>
          <w:bCs/>
          <w:sz w:val="24"/>
          <w:szCs w:val="24"/>
        </w:rPr>
        <w:t>dpo@jac-italy.com</w:t>
      </w:r>
    </w:p>
    <w:p w14:paraId="6393503B" w14:textId="422CAFA6" w:rsidR="00135DF3" w:rsidRPr="00FE0E96" w:rsidRDefault="00135DF3" w:rsidP="00FE0E96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16A15A0B" w14:textId="77777777" w:rsidR="00DD0A5D" w:rsidRPr="00DD0A5D" w:rsidRDefault="00DF636D" w:rsidP="00DD0A5D">
      <w:pPr>
        <w:autoSpaceDE w:val="0"/>
        <w:autoSpaceDN w:val="0"/>
        <w:jc w:val="both"/>
        <w:rPr>
          <w:rFonts w:asciiTheme="minorHAnsi" w:hAnsiTheme="minorHAnsi" w:cs="Arial"/>
          <w:sz w:val="24"/>
          <w:szCs w:val="24"/>
        </w:rPr>
      </w:pPr>
      <w:r w:rsidRPr="00FE0E96">
        <w:rPr>
          <w:rFonts w:asciiTheme="minorHAnsi" w:hAnsiTheme="minorHAnsi" w:cs="Arial"/>
          <w:b/>
          <w:bCs/>
          <w:sz w:val="24"/>
          <w:szCs w:val="24"/>
        </w:rPr>
        <w:t>Esistenza di un processo decisionale automatizzato</w:t>
      </w:r>
      <w:r w:rsidR="00DD0A5D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="00DD0A5D" w:rsidRPr="00DD0A5D">
        <w:rPr>
          <w:rFonts w:asciiTheme="minorHAnsi" w:hAnsiTheme="minorHAnsi" w:cs="Arial"/>
          <w:sz w:val="24"/>
          <w:szCs w:val="24"/>
        </w:rPr>
        <w:t>Il trattamento non comporta un processo decisionale automatizzato.</w:t>
      </w:r>
    </w:p>
    <w:p w14:paraId="56B9E7EE" w14:textId="77777777" w:rsidR="00FE0E96" w:rsidRDefault="00FE0E96" w:rsidP="00FE0E96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2ADDDF27" w14:textId="77777777" w:rsidR="005619B2" w:rsidRPr="008B1341" w:rsidRDefault="00DF636D" w:rsidP="005619B2">
      <w:pPr>
        <w:jc w:val="both"/>
        <w:rPr>
          <w:rFonts w:asciiTheme="minorHAnsi" w:hAnsiTheme="minorHAnsi" w:cs="Arial"/>
          <w:sz w:val="24"/>
          <w:szCs w:val="24"/>
        </w:rPr>
      </w:pPr>
      <w:r w:rsidRPr="00FE0E96">
        <w:rPr>
          <w:rFonts w:asciiTheme="minorHAnsi" w:hAnsiTheme="minorHAnsi" w:cs="Arial"/>
          <w:b/>
          <w:bCs/>
          <w:sz w:val="24"/>
          <w:szCs w:val="24"/>
        </w:rPr>
        <w:t>Trasferimento dei dati in un Paese terzo o ad un’organizzazione internazionale</w:t>
      </w:r>
      <w:r w:rsidR="00FE0E96" w:rsidRPr="008B1341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bookmarkStart w:id="3" w:name="_Hlk144887463"/>
      <w:r w:rsidR="005619B2" w:rsidRPr="00234592">
        <w:rPr>
          <w:rFonts w:asciiTheme="minorHAnsi" w:hAnsiTheme="minorHAnsi" w:cs="Arial"/>
          <w:sz w:val="24"/>
          <w:szCs w:val="24"/>
        </w:rPr>
        <w:t>Il Titolare del trattamento può trasferire i dati personali in Cina presso la propria casa madre, Anhui Jianghuai Automobile Group Corp. LTD.</w:t>
      </w:r>
    </w:p>
    <w:p w14:paraId="5FB68F38" w14:textId="1CC699CF" w:rsidR="008B1341" w:rsidRPr="008B1341" w:rsidRDefault="008B1341" w:rsidP="008B1341">
      <w:pPr>
        <w:jc w:val="both"/>
        <w:rPr>
          <w:rFonts w:asciiTheme="minorHAnsi" w:hAnsiTheme="minorHAnsi" w:cs="Arial"/>
          <w:sz w:val="24"/>
          <w:szCs w:val="24"/>
        </w:rPr>
      </w:pPr>
    </w:p>
    <w:p w14:paraId="6DC00E9D" w14:textId="79A13321" w:rsidR="002458DA" w:rsidRPr="00FE0E96" w:rsidRDefault="002458DA" w:rsidP="008B1341">
      <w:pPr>
        <w:jc w:val="both"/>
        <w:rPr>
          <w:rFonts w:asciiTheme="minorHAnsi" w:hAnsiTheme="minorHAnsi" w:cs="Arial"/>
          <w:sz w:val="24"/>
          <w:szCs w:val="24"/>
        </w:rPr>
      </w:pPr>
      <w:bookmarkStart w:id="4" w:name="_GoBack"/>
      <w:bookmarkEnd w:id="3"/>
      <w:bookmarkEnd w:id="4"/>
    </w:p>
    <w:sectPr w:rsidR="002458DA" w:rsidRPr="00FE0E9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4E560" w14:textId="77777777" w:rsidR="007C61FE" w:rsidRDefault="007C61FE" w:rsidP="002E2CBA">
      <w:r>
        <w:separator/>
      </w:r>
    </w:p>
  </w:endnote>
  <w:endnote w:type="continuationSeparator" w:id="0">
    <w:p w14:paraId="131C8D87" w14:textId="77777777" w:rsidR="007C61FE" w:rsidRDefault="007C61FE" w:rsidP="002E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1031" w14:textId="28BFB4AA" w:rsidR="00376300" w:rsidRDefault="00376300" w:rsidP="003763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4592">
      <w:rPr>
        <w:noProof/>
      </w:rPr>
      <w:t>2</w:t>
    </w:r>
    <w:r>
      <w:fldChar w:fldCharType="end"/>
    </w:r>
    <w:r>
      <w:t>/</w:t>
    </w:r>
    <w:r w:rsidR="00234592">
      <w:fldChar w:fldCharType="begin"/>
    </w:r>
    <w:r w:rsidR="00234592">
      <w:instrText xml:space="preserve"> NUMPAGES   \* MERGEFORMAT </w:instrText>
    </w:r>
    <w:r w:rsidR="00234592">
      <w:fldChar w:fldCharType="separate"/>
    </w:r>
    <w:r w:rsidR="00234592">
      <w:rPr>
        <w:noProof/>
      </w:rPr>
      <w:t>2</w:t>
    </w:r>
    <w:r w:rsidR="0023459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6A804" w14:textId="77777777" w:rsidR="007C61FE" w:rsidRDefault="007C61FE" w:rsidP="002E2CBA">
      <w:r>
        <w:separator/>
      </w:r>
    </w:p>
  </w:footnote>
  <w:footnote w:type="continuationSeparator" w:id="0">
    <w:p w14:paraId="7B9FE22F" w14:textId="77777777" w:rsidR="007C61FE" w:rsidRDefault="007C61FE" w:rsidP="002E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FF54B" w14:textId="0246C9FD" w:rsidR="00502745" w:rsidRDefault="00234592" w:rsidP="00502745">
    <w:pPr>
      <w:pStyle w:val="Header"/>
      <w:jc w:val="center"/>
    </w:pPr>
    <w:r>
      <w:rPr>
        <w:noProof/>
        <w:lang w:eastAsia="zh-CN"/>
      </w:rPr>
      <w:drawing>
        <wp:inline distT="0" distB="0" distL="0" distR="0" wp14:anchorId="4F59963D" wp14:editId="3AE57A34">
          <wp:extent cx="1066800" cy="414020"/>
          <wp:effectExtent l="0" t="0" r="0" b="5080"/>
          <wp:docPr id="2" name="Picture 2" descr="C:\Users\n.vetta\Desktop\Emi\DOING\doc in corso d'opera Chiarla\logo carta intestata off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.vetta\Desktop\Emi\DOING\doc in corso d'opera Chiarla\logo carta intestata of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00EA3" w14:textId="613574C3" w:rsidR="002E2CBA" w:rsidRPr="002E2CBA" w:rsidRDefault="002E2CBA" w:rsidP="002E2CBA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D"/>
    <w:rsid w:val="00010C57"/>
    <w:rsid w:val="000237C7"/>
    <w:rsid w:val="00036637"/>
    <w:rsid w:val="0004371D"/>
    <w:rsid w:val="00056971"/>
    <w:rsid w:val="000672E4"/>
    <w:rsid w:val="000A2EC7"/>
    <w:rsid w:val="000E42F3"/>
    <w:rsid w:val="00135DF3"/>
    <w:rsid w:val="00152275"/>
    <w:rsid w:val="00171C72"/>
    <w:rsid w:val="00195097"/>
    <w:rsid w:val="001F2992"/>
    <w:rsid w:val="00234592"/>
    <w:rsid w:val="00242100"/>
    <w:rsid w:val="00245712"/>
    <w:rsid w:val="002458DA"/>
    <w:rsid w:val="002B47AE"/>
    <w:rsid w:val="002C13AF"/>
    <w:rsid w:val="002D444E"/>
    <w:rsid w:val="002E2CBA"/>
    <w:rsid w:val="002E4EB4"/>
    <w:rsid w:val="002F519C"/>
    <w:rsid w:val="00322D37"/>
    <w:rsid w:val="0035058E"/>
    <w:rsid w:val="0036001D"/>
    <w:rsid w:val="00371E44"/>
    <w:rsid w:val="00376300"/>
    <w:rsid w:val="00385841"/>
    <w:rsid w:val="003F10F9"/>
    <w:rsid w:val="003F4C2B"/>
    <w:rsid w:val="0047545E"/>
    <w:rsid w:val="00476B54"/>
    <w:rsid w:val="004A76E4"/>
    <w:rsid w:val="004B2101"/>
    <w:rsid w:val="004E3A91"/>
    <w:rsid w:val="00502745"/>
    <w:rsid w:val="00507C22"/>
    <w:rsid w:val="00513F23"/>
    <w:rsid w:val="00524976"/>
    <w:rsid w:val="00543461"/>
    <w:rsid w:val="005619B2"/>
    <w:rsid w:val="005811D1"/>
    <w:rsid w:val="00581A0C"/>
    <w:rsid w:val="005A2C4D"/>
    <w:rsid w:val="00602F21"/>
    <w:rsid w:val="006521DF"/>
    <w:rsid w:val="0067742C"/>
    <w:rsid w:val="00697589"/>
    <w:rsid w:val="00703725"/>
    <w:rsid w:val="00706D8A"/>
    <w:rsid w:val="007424C0"/>
    <w:rsid w:val="00771086"/>
    <w:rsid w:val="007C61FE"/>
    <w:rsid w:val="007F647A"/>
    <w:rsid w:val="00821E0C"/>
    <w:rsid w:val="0089065B"/>
    <w:rsid w:val="008A3381"/>
    <w:rsid w:val="008B1341"/>
    <w:rsid w:val="008B2F32"/>
    <w:rsid w:val="008F31F4"/>
    <w:rsid w:val="00933AD1"/>
    <w:rsid w:val="009815F0"/>
    <w:rsid w:val="00982EDC"/>
    <w:rsid w:val="00A4475B"/>
    <w:rsid w:val="00A642BA"/>
    <w:rsid w:val="00A8166B"/>
    <w:rsid w:val="00AB5DC0"/>
    <w:rsid w:val="00AF6F49"/>
    <w:rsid w:val="00BA2203"/>
    <w:rsid w:val="00BD747D"/>
    <w:rsid w:val="00C24A91"/>
    <w:rsid w:val="00C311E9"/>
    <w:rsid w:val="00C75011"/>
    <w:rsid w:val="00C97473"/>
    <w:rsid w:val="00CC2605"/>
    <w:rsid w:val="00CF5FAC"/>
    <w:rsid w:val="00D4057E"/>
    <w:rsid w:val="00D50801"/>
    <w:rsid w:val="00D63D63"/>
    <w:rsid w:val="00D84CF2"/>
    <w:rsid w:val="00DC0115"/>
    <w:rsid w:val="00DC2692"/>
    <w:rsid w:val="00DD0A5D"/>
    <w:rsid w:val="00DE3B0E"/>
    <w:rsid w:val="00DF636D"/>
    <w:rsid w:val="00E5714F"/>
    <w:rsid w:val="00E73AD6"/>
    <w:rsid w:val="00E862EB"/>
    <w:rsid w:val="00E90137"/>
    <w:rsid w:val="00EF131E"/>
    <w:rsid w:val="00F35DCA"/>
    <w:rsid w:val="00F4711D"/>
    <w:rsid w:val="00F519A5"/>
    <w:rsid w:val="00F80DE6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00E72"/>
  <w15:chartTrackingRefBased/>
  <w15:docId w15:val="{CD0F7CF1-28B2-408F-B616-460C6F9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6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36D"/>
    <w:rPr>
      <w:color w:val="0000FF"/>
      <w:u w:val="single"/>
    </w:rPr>
  </w:style>
  <w:style w:type="table" w:styleId="TableGrid">
    <w:name w:val="Table Grid"/>
    <w:basedOn w:val="TableNormal"/>
    <w:uiPriority w:val="39"/>
    <w:rsid w:val="00D6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63D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2E2C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CBA"/>
    <w:rPr>
      <w:rFonts w:ascii="Calibri" w:hAnsi="Calibri" w:cs="Calibri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2E2C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CBA"/>
    <w:rPr>
      <w:rFonts w:ascii="Calibri" w:hAnsi="Calibri" w:cs="Calibri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508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6715-6257-4BEA-8138-3A8A9E23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Piermaria Saglietto</dc:creator>
  <cp:keywords/>
  <dc:description/>
  <cp:lastModifiedBy>n.vetta</cp:lastModifiedBy>
  <cp:revision>9</cp:revision>
  <dcterms:created xsi:type="dcterms:W3CDTF">2023-09-05T14:25:00Z</dcterms:created>
  <dcterms:modified xsi:type="dcterms:W3CDTF">2023-09-18T15:01:00Z</dcterms:modified>
</cp:coreProperties>
</file>